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E40B89">
      <w:r>
        <w:rPr>
          <w:lang w:val="en-US"/>
        </w:rPr>
        <w:t>A300</w:t>
      </w:r>
    </w:p>
    <w:p w:rsidR="00E40B89" w:rsidRDefault="00E40B89">
      <w:r>
        <w:t>Усилитель мощности с поддержкой мостового включения (</w:t>
      </w:r>
      <w:r>
        <w:rPr>
          <w:lang w:val="en-US"/>
        </w:rPr>
        <w:t>BTL</w:t>
      </w:r>
      <w:r>
        <w:t>)</w:t>
      </w:r>
    </w:p>
    <w:p w:rsidR="00E40B89" w:rsidRDefault="00E40B89"/>
    <w:p w:rsidR="00E40B89" w:rsidRDefault="00E40B89" w:rsidP="00E40B89">
      <w:r>
        <w:t xml:space="preserve">Новая микросхема </w:t>
      </w:r>
      <w:r w:rsidR="006301D4">
        <w:t>усилителя от</w:t>
      </w:r>
      <w:r>
        <w:t xml:space="preserve"> немецкой компании </w:t>
      </w:r>
      <w:proofErr w:type="spellStart"/>
      <w:r>
        <w:t>Infineon</w:t>
      </w:r>
      <w:proofErr w:type="spellEnd"/>
      <w:r>
        <w:t xml:space="preserve"> обладает более высоким качеством, высокой эффективностью и низким энергопотреблением;</w:t>
      </w:r>
    </w:p>
    <w:p w:rsidR="00E40B89" w:rsidRDefault="00E40B89" w:rsidP="00E40B89"/>
    <w:p w:rsidR="00E40B89" w:rsidRDefault="00E40B89" w:rsidP="00E40B89">
      <w:r>
        <w:t xml:space="preserve">Использование японского чипа электронного регулятора громкости NJRC </w:t>
      </w:r>
      <w:r w:rsidR="006301D4">
        <w:t>NJW1194:</w:t>
      </w:r>
      <w:r>
        <w:t xml:space="preserve"> точный контроль громкости и </w:t>
      </w:r>
      <w:proofErr w:type="gramStart"/>
      <w:r>
        <w:t>ультра-низкие</w:t>
      </w:r>
      <w:proofErr w:type="gramEnd"/>
      <w:r>
        <w:t xml:space="preserve"> искажения;</w:t>
      </w:r>
    </w:p>
    <w:p w:rsidR="00E40B89" w:rsidRDefault="00E40B89" w:rsidP="00E40B89"/>
    <w:p w:rsidR="00E40B89" w:rsidRPr="006301D4" w:rsidRDefault="006301D4" w:rsidP="00E40B89">
      <w:r>
        <w:t>Возможность работы в одноканальном мостовом режиме (</w:t>
      </w:r>
      <w:r>
        <w:rPr>
          <w:lang w:val="en-US"/>
        </w:rPr>
        <w:t>BTL</w:t>
      </w:r>
      <w:r w:rsidRPr="006301D4">
        <w:t xml:space="preserve">) </w:t>
      </w:r>
      <w:r>
        <w:t>для подключения более мощных колонок.</w:t>
      </w:r>
    </w:p>
    <w:p w:rsidR="00E40B89" w:rsidRDefault="00E40B89" w:rsidP="00E40B89"/>
    <w:p w:rsidR="00E40B89" w:rsidRDefault="00402E5A" w:rsidP="00E40B89">
      <w:r>
        <w:t xml:space="preserve">Запатентованное звучание </w:t>
      </w:r>
      <w:r>
        <w:rPr>
          <w:lang w:val="en-US"/>
        </w:rPr>
        <w:t>SMSL</w:t>
      </w:r>
      <w:r w:rsidRPr="00402E5A">
        <w:t xml:space="preserve"> </w:t>
      </w:r>
      <w:r>
        <w:rPr>
          <w:lang w:val="en-US"/>
        </w:rPr>
        <w:t>SDB</w:t>
      </w:r>
      <w:r w:rsidR="00E40B89">
        <w:t xml:space="preserve"> и регулировка высоких/низких частот;</w:t>
      </w:r>
    </w:p>
    <w:p w:rsidR="00E40B89" w:rsidRDefault="00E40B89" w:rsidP="00E40B89"/>
    <w:p w:rsidR="00E40B89" w:rsidRPr="00402E5A" w:rsidRDefault="00402E5A" w:rsidP="00E40B89">
      <w:r>
        <w:t>Встроенный ФВЧ позволяет подключить активный сабвуфер для создания системы 2.1</w:t>
      </w:r>
      <w:r w:rsidRPr="00402E5A">
        <w:t>;</w:t>
      </w:r>
    </w:p>
    <w:p w:rsidR="00E40B89" w:rsidRDefault="00E40B89" w:rsidP="00402E5A">
      <w:pPr>
        <w:ind w:left="0"/>
      </w:pPr>
    </w:p>
    <w:p w:rsidR="00E40B89" w:rsidRDefault="00402E5A" w:rsidP="00E40B89">
      <w:r>
        <w:t>Bluetooth 5.0:</w:t>
      </w:r>
      <w:r w:rsidR="00E40B89">
        <w:t xml:space="preserve"> лучшее качество звука, большее расстояние передачи!</w:t>
      </w:r>
    </w:p>
    <w:p w:rsidR="00E40B89" w:rsidRDefault="00E40B89" w:rsidP="00E40B89"/>
    <w:p w:rsidR="00E40B89" w:rsidRDefault="00402E5A" w:rsidP="00E40B89">
      <w:r>
        <w:t>Корпус из алюминиевого сплава с анодированием и ЧПУ обработкой</w:t>
      </w:r>
      <w:r w:rsidR="00E40B89">
        <w:t>;</w:t>
      </w:r>
    </w:p>
    <w:p w:rsidR="00E40B89" w:rsidRDefault="00E40B89" w:rsidP="00E40B89"/>
    <w:p w:rsidR="00E40B89" w:rsidRDefault="00402E5A" w:rsidP="00E40B89">
      <w:r>
        <w:t>Удобный интерфейс и полнофункциональный пульт</w:t>
      </w:r>
      <w:proofErr w:type="gramStart"/>
      <w:r>
        <w:t xml:space="preserve"> Д</w:t>
      </w:r>
      <w:proofErr w:type="gramEnd"/>
      <w:r>
        <w:t>/У</w:t>
      </w:r>
      <w:r w:rsidR="00E40B89">
        <w:t>;</w:t>
      </w:r>
    </w:p>
    <w:p w:rsidR="00E40B89" w:rsidRDefault="00E40B89" w:rsidP="00E40B89"/>
    <w:p w:rsidR="00E40B89" w:rsidRDefault="00402E5A" w:rsidP="00E40B89">
      <w:r>
        <w:t>Б</w:t>
      </w:r>
      <w:r w:rsidR="00E40B89">
        <w:t xml:space="preserve">ольшое количество </w:t>
      </w:r>
      <w:proofErr w:type="spellStart"/>
      <w:r w:rsidR="00E40B89">
        <w:t>аудиокомпонентов</w:t>
      </w:r>
      <w:proofErr w:type="spellEnd"/>
      <w:r w:rsidR="00E40B89">
        <w:t xml:space="preserve"> </w:t>
      </w:r>
      <w:proofErr w:type="spellStart"/>
      <w:r w:rsidR="00E40B89">
        <w:t>аудиофильского</w:t>
      </w:r>
      <w:proofErr w:type="spellEnd"/>
      <w:r w:rsidR="00E40B89">
        <w:t xml:space="preserve"> класса;</w:t>
      </w:r>
    </w:p>
    <w:p w:rsidR="00E40B89" w:rsidRDefault="00E40B89" w:rsidP="00E40B89"/>
    <w:p w:rsidR="00E40B89" w:rsidRDefault="00E40B89" w:rsidP="00E40B89">
      <w:r>
        <w:t>Высококачественные позолоченные входные и выходные клеммы;</w:t>
      </w:r>
    </w:p>
    <w:p w:rsidR="00E40B89" w:rsidRDefault="00E40B89" w:rsidP="00E40B89"/>
    <w:p w:rsidR="00E40B89" w:rsidRDefault="00E40B89" w:rsidP="00E40B89">
      <w:r>
        <w:t>Совершенная схема защиты от перегрева, перегрузки по току и т.д.</w:t>
      </w:r>
    </w:p>
    <w:p w:rsidR="00E40B89" w:rsidRDefault="00E40B89" w:rsidP="00E40B89"/>
    <w:p w:rsidR="00E40B89" w:rsidRDefault="00E40B89" w:rsidP="00E40B89">
      <w:r>
        <w:t>Встроенный высококачественный блок питания, специально разработанный для аудио.</w:t>
      </w:r>
    </w:p>
    <w:p w:rsidR="00E40B89" w:rsidRDefault="00E40B89" w:rsidP="00E40B89"/>
    <w:p w:rsidR="00E40B89" w:rsidRDefault="00E40B89" w:rsidP="00E40B89"/>
    <w:p w:rsidR="00402E5A" w:rsidRDefault="00402E5A" w:rsidP="00402E5A">
      <w:r>
        <w:t xml:space="preserve">Сертификация </w:t>
      </w:r>
      <w:r>
        <w:rPr>
          <w:lang w:val="en-US"/>
        </w:rPr>
        <w:t>Hi</w:t>
      </w:r>
      <w:r w:rsidRPr="00402E5A">
        <w:t>-</w:t>
      </w:r>
      <w:r>
        <w:rPr>
          <w:lang w:val="en-US"/>
        </w:rPr>
        <w:t>Res</w:t>
      </w:r>
      <w:r w:rsidRPr="00402E5A">
        <w:t xml:space="preserve"> </w:t>
      </w:r>
      <w:r>
        <w:rPr>
          <w:lang w:val="en-US"/>
        </w:rPr>
        <w:t>Audio</w:t>
      </w:r>
    </w:p>
    <w:p w:rsidR="00402E5A" w:rsidRDefault="00402E5A" w:rsidP="00402E5A">
      <w:r>
        <w:t xml:space="preserve">Новый немецкий чип усилителя от компании </w:t>
      </w:r>
      <w:r>
        <w:rPr>
          <w:lang w:val="en-US"/>
        </w:rPr>
        <w:t>Infineon</w:t>
      </w:r>
    </w:p>
    <w:p w:rsidR="00402E5A" w:rsidRDefault="00402E5A" w:rsidP="00402E5A">
      <w:r>
        <w:t xml:space="preserve">Японский регулятор громкости </w:t>
      </w:r>
      <w:r w:rsidRPr="00402E5A">
        <w:t>NJRC NJW1194</w:t>
      </w:r>
    </w:p>
    <w:p w:rsidR="00402E5A" w:rsidRDefault="00402E5A" w:rsidP="00402E5A">
      <w:pPr>
        <w:rPr>
          <w:lang w:val="en-US"/>
        </w:rPr>
      </w:pPr>
      <w:r>
        <w:rPr>
          <w:lang w:val="en-US"/>
        </w:rPr>
        <w:t>BTL</w:t>
      </w:r>
    </w:p>
    <w:p w:rsidR="00402E5A" w:rsidRDefault="00402E5A" w:rsidP="00402E5A">
      <w:r>
        <w:t xml:space="preserve">Запатентованное звучание </w:t>
      </w:r>
      <w:r>
        <w:rPr>
          <w:lang w:val="en-US"/>
        </w:rPr>
        <w:t>SMSL SDB</w:t>
      </w:r>
    </w:p>
    <w:p w:rsidR="00402E5A" w:rsidRDefault="00402E5A" w:rsidP="00402E5A">
      <w:r w:rsidRPr="00402E5A">
        <w:t>Удобный интерфейс</w:t>
      </w:r>
    </w:p>
    <w:p w:rsidR="00402E5A" w:rsidRPr="00402E5A" w:rsidRDefault="00402E5A" w:rsidP="00402E5A">
      <w:r>
        <w:rPr>
          <w:lang w:val="en-US"/>
        </w:rPr>
        <w:t>Bluetooth</w:t>
      </w:r>
      <w:r w:rsidRPr="00402E5A">
        <w:t xml:space="preserve"> 5.0</w:t>
      </w:r>
    </w:p>
    <w:p w:rsidR="00402E5A" w:rsidRDefault="00402E5A" w:rsidP="00402E5A">
      <w:r w:rsidRPr="00402E5A">
        <w:t>Возможность создания системы 2.1</w:t>
      </w:r>
    </w:p>
    <w:p w:rsidR="00402E5A" w:rsidRDefault="00402E5A" w:rsidP="00402E5A">
      <w:r>
        <w:t>Корпус из алюминиевого сплава</w:t>
      </w:r>
    </w:p>
    <w:p w:rsidR="00402E5A" w:rsidRDefault="00584F27" w:rsidP="00402E5A">
      <w:r>
        <w:t>Компоненты высочайшего класса</w:t>
      </w:r>
    </w:p>
    <w:p w:rsidR="00584F27" w:rsidRDefault="00584F27" w:rsidP="00402E5A">
      <w:r>
        <w:t>Специально разработанный встроенный блок питания</w:t>
      </w:r>
    </w:p>
    <w:p w:rsidR="00584F27" w:rsidRDefault="00584F27" w:rsidP="00402E5A">
      <w:r>
        <w:t>Обновленный пульт</w:t>
      </w:r>
      <w:proofErr w:type="gramStart"/>
      <w:r>
        <w:t xml:space="preserve"> Д</w:t>
      </w:r>
      <w:proofErr w:type="gramEnd"/>
      <w:r>
        <w:t>/У</w:t>
      </w:r>
    </w:p>
    <w:p w:rsidR="00584F27" w:rsidRDefault="00584F27" w:rsidP="00402E5A"/>
    <w:p w:rsidR="00584F27" w:rsidRDefault="005F5335" w:rsidP="00402E5A">
      <w:r>
        <w:t>Больше мощности!</w:t>
      </w:r>
    </w:p>
    <w:p w:rsidR="005F5335" w:rsidRDefault="005F5335" w:rsidP="00402E5A">
      <w:r>
        <w:t>Возможность мостового включения для работы с мощными колонками</w:t>
      </w:r>
    </w:p>
    <w:p w:rsidR="005F5335" w:rsidRDefault="005F5335" w:rsidP="00402E5A"/>
    <w:p w:rsidR="005F5335" w:rsidRDefault="005F5335" w:rsidP="00402E5A">
      <w:r>
        <w:t>Создайте систему 2.1</w:t>
      </w:r>
    </w:p>
    <w:p w:rsidR="005F5335" w:rsidRDefault="00A44B69" w:rsidP="00402E5A">
      <w:r>
        <w:lastRenderedPageBreak/>
        <w:t>-Встроенный ФВЧ отделяет низкочастотный сигнал для сабвуфера</w:t>
      </w:r>
    </w:p>
    <w:p w:rsidR="00A44B69" w:rsidRDefault="00A44B69" w:rsidP="00402E5A">
      <w:r>
        <w:t>-</w:t>
      </w:r>
      <w:proofErr w:type="spellStart"/>
      <w:r>
        <w:t>Предусиленный</w:t>
      </w:r>
      <w:proofErr w:type="spellEnd"/>
      <w:r>
        <w:t xml:space="preserve"> выход на активный сабвуфер позволяет легко создать систему 2.1</w:t>
      </w:r>
    </w:p>
    <w:p w:rsidR="00A44B69" w:rsidRDefault="00A44B69" w:rsidP="00402E5A"/>
    <w:p w:rsidR="00A44B69" w:rsidRDefault="00A44B69" w:rsidP="00402E5A">
      <w:r>
        <w:rPr>
          <w:lang w:val="en-US"/>
        </w:rPr>
        <w:t>Bluetooth 5.0</w:t>
      </w:r>
    </w:p>
    <w:p w:rsidR="00A44B69" w:rsidRDefault="004332B8" w:rsidP="00402E5A">
      <w:r>
        <w:t>Лучшее качество звука и повышенная дальность передачи.</w:t>
      </w:r>
    </w:p>
    <w:p w:rsidR="004332B8" w:rsidRDefault="004332B8" w:rsidP="00402E5A"/>
    <w:p w:rsidR="004332B8" w:rsidRDefault="004332B8" w:rsidP="00402E5A">
      <w:r>
        <w:t>Удобство использования</w:t>
      </w:r>
    </w:p>
    <w:p w:rsidR="004332B8" w:rsidRDefault="004332B8" w:rsidP="00402E5A">
      <w:r>
        <w:t>Простой и понятный интерфейс и полнофункциональный пульт д/</w:t>
      </w:r>
      <w:proofErr w:type="gramStart"/>
      <w:r>
        <w:t>у</w:t>
      </w:r>
      <w:proofErr w:type="gramEnd"/>
      <w:r>
        <w:t>.</w:t>
      </w:r>
    </w:p>
    <w:p w:rsidR="004332B8" w:rsidRDefault="004332B8" w:rsidP="00402E5A"/>
    <w:p w:rsidR="004332B8" w:rsidRDefault="004332B8" w:rsidP="004332B8">
      <w:r>
        <w:t>Великолепные показатели производительности</w:t>
      </w:r>
    </w:p>
    <w:p w:rsidR="004332B8" w:rsidRDefault="004332B8" w:rsidP="004332B8"/>
    <w:p w:rsidR="004332B8" w:rsidRDefault="004332B8" w:rsidP="004332B8">
      <w:r>
        <w:t xml:space="preserve">Искажения (не </w:t>
      </w:r>
      <w:proofErr w:type="gramStart"/>
      <w:r>
        <w:t>взвешенный</w:t>
      </w:r>
      <w:proofErr w:type="gramEnd"/>
      <w:r>
        <w:t>)</w:t>
      </w:r>
    </w:p>
    <w:p w:rsidR="004332B8" w:rsidRDefault="004332B8" w:rsidP="004332B8"/>
    <w:p w:rsidR="004332B8" w:rsidRDefault="004332B8" w:rsidP="004332B8">
      <w:r>
        <w:t>Искажения на максимальной мощности (4Ом)</w:t>
      </w:r>
    </w:p>
    <w:p w:rsidR="004332B8" w:rsidRDefault="004332B8" w:rsidP="004332B8"/>
    <w:p w:rsidR="004332B8" w:rsidRDefault="004332B8" w:rsidP="004332B8">
      <w:r>
        <w:t>8 режимов эквалайзера</w:t>
      </w:r>
    </w:p>
    <w:p w:rsidR="004332B8" w:rsidRDefault="004332B8" w:rsidP="004332B8"/>
    <w:p w:rsidR="004332B8" w:rsidRDefault="004332B8" w:rsidP="004332B8">
      <w:proofErr w:type="spellStart"/>
      <w:r>
        <w:t>Кроссовер</w:t>
      </w:r>
      <w:proofErr w:type="spellEnd"/>
      <w:r>
        <w:t xml:space="preserve"> сабвуфера (100 Гц)</w:t>
      </w:r>
    </w:p>
    <w:p w:rsidR="004332B8" w:rsidRDefault="004332B8" w:rsidP="004332B8"/>
    <w:p w:rsidR="004332B8" w:rsidRDefault="004332B8" w:rsidP="004332B8">
      <w:proofErr w:type="spellStart"/>
      <w:r>
        <w:t>Сверхширокий</w:t>
      </w:r>
      <w:proofErr w:type="spellEnd"/>
      <w:r>
        <w:t xml:space="preserve"> частотный диапазон</w:t>
      </w:r>
    </w:p>
    <w:p w:rsidR="004332B8" w:rsidRDefault="004332B8" w:rsidP="004332B8"/>
    <w:p w:rsidR="004332B8" w:rsidRDefault="004332B8" w:rsidP="004332B8">
      <w:r>
        <w:t>Выход в режиме фильтрации высоких частот</w:t>
      </w:r>
    </w:p>
    <w:p w:rsidR="004332B8" w:rsidRDefault="004332B8" w:rsidP="004332B8"/>
    <w:p w:rsidR="004332B8" w:rsidRDefault="004332B8" w:rsidP="004332B8">
      <w:r>
        <w:t>Сигнал/Шум 103 дБ</w:t>
      </w:r>
    </w:p>
    <w:p w:rsidR="004332B8" w:rsidRDefault="004332B8" w:rsidP="004332B8"/>
    <w:p w:rsidR="004332B8" w:rsidRPr="00A44B69" w:rsidRDefault="004332B8" w:rsidP="004332B8">
      <w:r>
        <w:t>Интерфейс устройства</w:t>
      </w:r>
      <w:bookmarkStart w:id="0" w:name="_GoBack"/>
      <w:bookmarkEnd w:id="0"/>
    </w:p>
    <w:sectPr w:rsidR="004332B8" w:rsidRPr="00A4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89"/>
    <w:rsid w:val="00402E5A"/>
    <w:rsid w:val="004332B8"/>
    <w:rsid w:val="00584F27"/>
    <w:rsid w:val="005F5335"/>
    <w:rsid w:val="006301D4"/>
    <w:rsid w:val="00A44B69"/>
    <w:rsid w:val="00AC2555"/>
    <w:rsid w:val="00AD6163"/>
    <w:rsid w:val="00AF5394"/>
    <w:rsid w:val="00D10F7A"/>
    <w:rsid w:val="00E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2022-06-23T13:16:00Z</dcterms:created>
  <dcterms:modified xsi:type="dcterms:W3CDTF">2022-06-24T06:09:00Z</dcterms:modified>
</cp:coreProperties>
</file>